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c62427e8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ca4b70a377584aeb"/>
      <w:footerReference xmlns:r="http://schemas.openxmlformats.org/officeDocument/2006/relationships" w:type="default" r:id="Rc049cb316ba1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b70a377584aeb" /><Relationship Type="http://schemas.openxmlformats.org/officeDocument/2006/relationships/footer" Target="/word/footer1.xml" Id="Rc049cb316ba145e2" /></Relationships>
</file>