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c53532ead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KOMMUNE</w:t>
      </w:r>
    </w:p>
    <w:sectPr>
      <w:headerReference xmlns:r="http://schemas.openxmlformats.org/officeDocument/2006/relationships" w:type="default" r:id="R3d82430acd734feb"/>
      <w:footerReference xmlns:r="http://schemas.openxmlformats.org/officeDocument/2006/relationships" w:type="default" r:id="R9b53a44d0cf1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KOMMUNE   ·   Org.nr 921 221 967   ·   Rådhusplassen 1   ·   6413 MOLDE   ·   Tlf. 71 11 10 00   ·   postmottak@molde.kommune.no   ·   www.molde.kommune.no/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2430acd734feb" /><Relationship Type="http://schemas.openxmlformats.org/officeDocument/2006/relationships/footer" Target="/word/footer1.xml" Id="R9b53a44d0cf1490b" /></Relationships>
</file>