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965dc684c74c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ALB INVEST AS, org.nr 921 205 414,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Svolvær,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ALB INVEST AS</w:t>
      </w:r>
    </w:p>
    <w:sectPr>
      <w:headerReference xmlns:r="http://schemas.openxmlformats.org/officeDocument/2006/relationships" w:type="default" r:id="Rfb98860b9c8243f1"/>
      <w:footerReference xmlns:r="http://schemas.openxmlformats.org/officeDocument/2006/relationships" w:type="default" r:id="R9e84f55636894e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ALB INVEST AS   ·   Org.nr 921 205 414   ·   c/o Anna Lise Bringsli, Torget 6   ·   8300 SVOLVÆR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ALB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98860b9c8243f1" /><Relationship Type="http://schemas.openxmlformats.org/officeDocument/2006/relationships/footer" Target="/word/footer1.xml" Id="R9e84f55636894eb1" /></Relationships>
</file>