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6e9c83432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ORIENTED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ec4967d536734c54"/>
      <w:footerReference xmlns:r="http://schemas.openxmlformats.org/officeDocument/2006/relationships" w:type="default" r:id="Rd9eebdf6d07e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967d536734c54" /><Relationship Type="http://schemas.openxmlformats.org/officeDocument/2006/relationships/footer" Target="/word/footer1.xml" Id="Rd9eebdf6d07e471e" /></Relationships>
</file>