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be4fcbb09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KIZU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KIZU AS</w:t>
      </w:r>
    </w:p>
    <w:sectPr>
      <w:headerReference xmlns:r="http://schemas.openxmlformats.org/officeDocument/2006/relationships" w:type="default" r:id="Rbca4f0c3b58b4b51"/>
      <w:footerReference xmlns:r="http://schemas.openxmlformats.org/officeDocument/2006/relationships" w:type="default" r:id="R01a6f15df0bd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KIZU AS   ·   Org.nr 921 187 297   ·   Rønningsvegen 32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KIZU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4f0c3b58b4b51" /><Relationship Type="http://schemas.openxmlformats.org/officeDocument/2006/relationships/footer" Target="/word/footer1.xml" Id="R01a6f15df0bd45f0" /></Relationships>
</file>