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2ab1ea7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KIZU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KIZU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e981275ad40bb"/>
      <w:footerReference xmlns:r="http://schemas.openxmlformats.org/officeDocument/2006/relationships" w:type="default" r:id="Rddf95db39bde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e981275ad40bb" /><Relationship Type="http://schemas.openxmlformats.org/officeDocument/2006/relationships/footer" Target="/word/footer1.xml" Id="Rddf95db39bde4247" /></Relationships>
</file>