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a44e9e297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37466ccf67394e93"/>
      <w:footerReference xmlns:r="http://schemas.openxmlformats.org/officeDocument/2006/relationships" w:type="default" r:id="R04239a75138d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6ccf67394e93" /><Relationship Type="http://schemas.openxmlformats.org/officeDocument/2006/relationships/footer" Target="/word/footer1.xml" Id="R04239a75138d4e00" /></Relationships>
</file>