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9a70ce75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639708815afc4e22"/>
      <w:footerReference xmlns:r="http://schemas.openxmlformats.org/officeDocument/2006/relationships" w:type="default" r:id="Rcf18ca1b299f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708815afc4e22" /><Relationship Type="http://schemas.openxmlformats.org/officeDocument/2006/relationships/footer" Target="/word/footer1.xml" Id="Rcf18ca1b299f4d07" /></Relationships>
</file>