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279ae68ab54b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KW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Charlottenlund,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KW FORVALTNING AS</w:t>
      </w:r>
    </w:p>
    <w:sectPr>
      <w:headerReference xmlns:r="http://schemas.openxmlformats.org/officeDocument/2006/relationships" w:type="default" r:id="R34bb023741c34833"/>
      <w:footerReference xmlns:r="http://schemas.openxmlformats.org/officeDocument/2006/relationships" w:type="default" r:id="R6953061219c544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KW FORVALTNING AS   ·   Org.nr 920 951 503   ·   Asalvegen 13C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KW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bb023741c34833" /><Relationship Type="http://schemas.openxmlformats.org/officeDocument/2006/relationships/footer" Target="/word/footer1.xml" Id="R6953061219c544af" /></Relationships>
</file>