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27919faf642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 KOMMUNE</w:t>
      </w:r>
    </w:p>
    <w:sectPr>
      <w:headerReference xmlns:r="http://schemas.openxmlformats.org/officeDocument/2006/relationships" w:type="default" r:id="Rd1f338fc7d454b59"/>
      <w:footerReference xmlns:r="http://schemas.openxmlformats.org/officeDocument/2006/relationships" w:type="default" r:id="Rdc7d1c8a58b9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 KOMMUNE   ·   Org.nr 920 920 004   ·   Trondheimsveien 1   ·   7200 KYRKSÆTERØRA   ·   Tlf. 72 46 00 00   ·   post@heim.kommune.no   ·   heim.kommune.no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338fc7d454b59" /><Relationship Type="http://schemas.openxmlformats.org/officeDocument/2006/relationships/footer" Target="/word/footer1.xml" Id="Rdc7d1c8a58b94959" /></Relationships>
</file>