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e23841675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bd64437a5d6745d7"/>
      <w:footerReference xmlns:r="http://schemas.openxmlformats.org/officeDocument/2006/relationships" w:type="default" r:id="Rb2a594f2186a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4437a5d6745d7" /><Relationship Type="http://schemas.openxmlformats.org/officeDocument/2006/relationships/footer" Target="/word/footer1.xml" Id="Rb2a594f2186a4387" /></Relationships>
</file>