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aa781e237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aa0a37ca098d49f5"/>
      <w:footerReference xmlns:r="http://schemas.openxmlformats.org/officeDocument/2006/relationships" w:type="default" r:id="R60d5b0e21114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a37ca098d49f5" /><Relationship Type="http://schemas.openxmlformats.org/officeDocument/2006/relationships/footer" Target="/word/footer1.xml" Id="R60d5b0e21114414e" /></Relationships>
</file>