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2b5947d4a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MOSS KOMMUNE, org.nr 920 817 521,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7675de039e794b93"/>
      <w:footerReference xmlns:r="http://schemas.openxmlformats.org/officeDocument/2006/relationships" w:type="default" r:id="R1795b1e22158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5de039e794b93" /><Relationship Type="http://schemas.openxmlformats.org/officeDocument/2006/relationships/footer" Target="/word/footer1.xml" Id="R1795b1e2215849cf" /></Relationships>
</file>