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f24040a1a64f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PANDOTIQ HOLDING AS</w:t>
      </w:r>
    </w:p>
    <w:sectPr>
      <w:headerReference xmlns:r="http://schemas.openxmlformats.org/officeDocument/2006/relationships" w:type="default" r:id="R250db2f5eae9468f"/>
      <w:footerReference xmlns:r="http://schemas.openxmlformats.org/officeDocument/2006/relationships" w:type="default" r:id="R3ee7d0130db149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PANDOTIQ HOLDING AS   ·   Org.nr 920 814 425   ·   c/o Daniel Bao, Hovinveien 43F   ·   0576 OSLO   ·   daniel.bao@progressum.no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PANDOTIQ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0db2f5eae9468f" /><Relationship Type="http://schemas.openxmlformats.org/officeDocument/2006/relationships/footer" Target="/word/footer1.xml" Id="R3ee7d0130db14964" /></Relationships>
</file>