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2dd7ac2db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PROPERTY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5becc93488114a3a"/>
      <w:footerReference xmlns:r="http://schemas.openxmlformats.org/officeDocument/2006/relationships" w:type="default" r:id="R2c799b4cdc2e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cc93488114a3a" /><Relationship Type="http://schemas.openxmlformats.org/officeDocument/2006/relationships/footer" Target="/word/footer1.xml" Id="R2c799b4cdc2e4134" /></Relationships>
</file>