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a45fb1f8d45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GRANDIFLORA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GRANDIFLORA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4135f3e5c142b2"/>
      <w:footerReference xmlns:r="http://schemas.openxmlformats.org/officeDocument/2006/relationships" w:type="default" r:id="Rfbcb07837f4f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135f3e5c142b2" /><Relationship Type="http://schemas.openxmlformats.org/officeDocument/2006/relationships/footer" Target="/word/footer1.xml" Id="Rfbcb07837f4f404b" /></Relationships>
</file>