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f0c8e26f0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Nordfjordeid,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FJORD AS</w:t>
      </w:r>
    </w:p>
    <w:sectPr>
      <w:headerReference xmlns:r="http://schemas.openxmlformats.org/officeDocument/2006/relationships" w:type="default" r:id="Rd3a9d20869e145fa"/>
      <w:footerReference xmlns:r="http://schemas.openxmlformats.org/officeDocument/2006/relationships" w:type="default" r:id="R7afc03261cfc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FJORD AS   ·   Org.nr 920 679 919   ·   Sjøgata 4C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9d20869e145fa" /><Relationship Type="http://schemas.openxmlformats.org/officeDocument/2006/relationships/footer" Target="/word/footer1.xml" Id="R7afc03261cfc4086" /></Relationships>
</file>