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653f7509a74d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STARTUP ELEVATION AS</w:t>
      </w:r>
    </w:p>
    <w:sectPr>
      <w:headerReference xmlns:r="http://schemas.openxmlformats.org/officeDocument/2006/relationships" w:type="default" r:id="Rb1fa0ee4cc724b53"/>
      <w:footerReference xmlns:r="http://schemas.openxmlformats.org/officeDocument/2006/relationships" w:type="default" r:id="Re188375d34f946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STARTUP ELEVATION AS   ·   Org.nr 920 624 421   ·   Oscars gate 27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STARTUP ELEVATION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fa0ee4cc724b53" /><Relationship Type="http://schemas.openxmlformats.org/officeDocument/2006/relationships/footer" Target="/word/footer1.xml" Id="Re188375d34f94611" /></Relationships>
</file>