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d33d262b7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BALANCE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6de491ac9be74b99"/>
      <w:footerReference xmlns:r="http://schemas.openxmlformats.org/officeDocument/2006/relationships" w:type="default" r:id="R691d9152941a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491ac9be74b99" /><Relationship Type="http://schemas.openxmlformats.org/officeDocument/2006/relationships/footer" Target="/word/footer1.xml" Id="R691d9152941a42d8" /></Relationships>
</file>