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dc1e367c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af954ff7775c46a5"/>
      <w:footerReference xmlns:r="http://schemas.openxmlformats.org/officeDocument/2006/relationships" w:type="default" r:id="R2f6b322f88a7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54ff7775c46a5" /><Relationship Type="http://schemas.openxmlformats.org/officeDocument/2006/relationships/footer" Target="/word/footer1.xml" Id="R2f6b322f88a747da" /></Relationships>
</file>