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a63a79690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ARTAPLUSS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ARTAPLUSS AS</w:t>
      </w:r>
    </w:p>
    <w:sectPr>
      <w:headerReference xmlns:r="http://schemas.openxmlformats.org/officeDocument/2006/relationships" w:type="default" r:id="R14a6f80824594068"/>
      <w:footerReference xmlns:r="http://schemas.openxmlformats.org/officeDocument/2006/relationships" w:type="default" r:id="Rdfb9d1135db8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ARTAPLUSS AS   ·   Org.nr 920 458 335   ·   Jens Zetlitz' gate 25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6f80824594068" /><Relationship Type="http://schemas.openxmlformats.org/officeDocument/2006/relationships/footer" Target="/word/footer1.xml" Id="Rdfb9d1135db84d6d" /></Relationships>
</file>