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d8293ae4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ØGREID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f9e2e83f6a634427"/>
      <w:footerReference xmlns:r="http://schemas.openxmlformats.org/officeDocument/2006/relationships" w:type="default" r:id="Rbe86c87d87db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2e83f6a634427" /><Relationship Type="http://schemas.openxmlformats.org/officeDocument/2006/relationships/footer" Target="/word/footer1.xml" Id="Rbe86c87d87db4cc1" /></Relationships>
</file>