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060bf7c6e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ab38b9e7a4991"/>
      <w:footerReference xmlns:r="http://schemas.openxmlformats.org/officeDocument/2006/relationships" w:type="default" r:id="Rf5cbe6b16d85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ab38b9e7a4991" /><Relationship Type="http://schemas.openxmlformats.org/officeDocument/2006/relationships/footer" Target="/word/footer1.xml" Id="Rf5cbe6b16d854aff" /></Relationships>
</file>