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f6297f6c1e49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Skaun,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MORKEN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MORKEN MASKIN AS</w:t>
      </w:r>
    </w:p>
    <w:sectPr>
      <w:headerReference xmlns:r="http://schemas.openxmlformats.org/officeDocument/2006/relationships" w:type="default" r:id="Re45d9e1b9e5a411d"/>
      <w:footerReference xmlns:r="http://schemas.openxmlformats.org/officeDocument/2006/relationships" w:type="default" r:id="Rf0b1c3faa5fd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MORKEN MASKIN AS   ·   Org.nr 920 366 201   ·   Skaunaskogen 98   ·   7357 SKAUN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MORKEN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5d9e1b9e5a411d" /><Relationship Type="http://schemas.openxmlformats.org/officeDocument/2006/relationships/footer" Target="/word/footer1.xml" Id="Rf0b1c3faa5fd49c8" /></Relationships>
</file>