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0724f27e1c42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REDIT AS.</w:t>
      </w:r>
    </w:p>
    <w:sectPr>
      <w:headerReference xmlns:r="http://schemas.openxmlformats.org/officeDocument/2006/relationships" w:type="default" r:id="R9c9e0ce69b5245a6"/>
      <w:footerReference xmlns:r="http://schemas.openxmlformats.org/officeDocument/2006/relationships" w:type="default" r:id="Rf01b0e9f992343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9e0ce69b5245a6" /><Relationship Type="http://schemas.openxmlformats.org/officeDocument/2006/relationships/footer" Target="/word/footer1.xml" Id="Rf01b0e9f9923437f" /></Relationships>
</file>