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199aea2a8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K37 HOLDING AS, org.nr 920 321 828,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b5a8857979474dcc"/>
      <w:footerReference xmlns:r="http://schemas.openxmlformats.org/officeDocument/2006/relationships" w:type="default" r:id="R6c708ca67dfc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8857979474dcc" /><Relationship Type="http://schemas.openxmlformats.org/officeDocument/2006/relationships/footer" Target="/word/footer1.xml" Id="R6c708ca67dfc4221" /></Relationships>
</file>