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58616ec1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3c6d38454b21438b"/>
      <w:footerReference xmlns:r="http://schemas.openxmlformats.org/officeDocument/2006/relationships" w:type="default" r:id="R4d95ba2120b8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d38454b21438b" /><Relationship Type="http://schemas.openxmlformats.org/officeDocument/2006/relationships/footer" Target="/word/footer1.xml" Id="R4d95ba2120b84fc5" /></Relationships>
</file>