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e64030a45447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SYDVESTOVER AS</w:t>
      </w:r>
    </w:p>
    <w:sectPr>
      <w:headerReference xmlns:r="http://schemas.openxmlformats.org/officeDocument/2006/relationships" w:type="default" r:id="R36e482fd3e9b4933"/>
      <w:footerReference xmlns:r="http://schemas.openxmlformats.org/officeDocument/2006/relationships" w:type="default" r:id="Rd2a184b2032e40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SYDVESTOVER AS   ·   Org.nr 920 129 919   ·   Lyngbakken 4   ·   5067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SYDVESTOVER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e482fd3e9b4933" /><Relationship Type="http://schemas.openxmlformats.org/officeDocument/2006/relationships/footer" Target="/word/footer1.xml" Id="Rd2a184b2032e40f2" /></Relationships>
</file>