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01ef3bc1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698eb3265aa04eeb"/>
      <w:footerReference xmlns:r="http://schemas.openxmlformats.org/officeDocument/2006/relationships" w:type="default" r:id="Rca15988664b1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eb3265aa04eeb" /><Relationship Type="http://schemas.openxmlformats.org/officeDocument/2006/relationships/footer" Target="/word/footer1.xml" Id="Rca15988664b14ae0" /></Relationships>
</file>