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1b61148bb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d1267e47e4a37"/>
      <w:footerReference xmlns:r="http://schemas.openxmlformats.org/officeDocument/2006/relationships" w:type="default" r:id="R51c62188d468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1267e47e4a37" /><Relationship Type="http://schemas.openxmlformats.org/officeDocument/2006/relationships/footer" Target="/word/footer1.xml" Id="R51c62188d4684429" /></Relationships>
</file>