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31df847ad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Alseth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Alseth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d65147c8f4a61"/>
      <w:footerReference xmlns:r="http://schemas.openxmlformats.org/officeDocument/2006/relationships" w:type="default" r:id="R21d7fe9d486e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Alseth A/S   ·   Org.nr 919 908 254   ·   Atråvegen 568   ·   3656 ATRÅ   ·   Tlf. 35 08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Alseth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d65147c8f4a61" /><Relationship Type="http://schemas.openxmlformats.org/officeDocument/2006/relationships/footer" Target="/word/footer1.xml" Id="R21d7fe9d486e4576" /></Relationships>
</file>