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75187af51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c3e20c0e280e4193"/>
      <w:footerReference xmlns:r="http://schemas.openxmlformats.org/officeDocument/2006/relationships" w:type="default" r:id="R3b15b334dbc0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20c0e280e4193" /><Relationship Type="http://schemas.openxmlformats.org/officeDocument/2006/relationships/footer" Target="/word/footer1.xml" Id="R3b15b334dbc048c4" /></Relationships>
</file>