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b4b16ef86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SNASEN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bc50904e67f74027"/>
      <w:footerReference xmlns:r="http://schemas.openxmlformats.org/officeDocument/2006/relationships" w:type="default" r:id="R1fce9fb6d745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0904e67f74027" /><Relationship Type="http://schemas.openxmlformats.org/officeDocument/2006/relationships/footer" Target="/word/footer1.xml" Id="R1fce9fb6d745412c" /></Relationships>
</file>