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6003dd7e9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b71202d8340d4b7e"/>
      <w:footerReference xmlns:r="http://schemas.openxmlformats.org/officeDocument/2006/relationships" w:type="default" r:id="Rad98cd317499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202d8340d4b7e" /><Relationship Type="http://schemas.openxmlformats.org/officeDocument/2006/relationships/footer" Target="/word/footer1.xml" Id="Rad98cd31749943a4" /></Relationships>
</file>