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53dbccf6c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527bdfcab66e4429"/>
      <w:footerReference xmlns:r="http://schemas.openxmlformats.org/officeDocument/2006/relationships" w:type="default" r:id="Rbfb50c5d7a3e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bdfcab66e4429" /><Relationship Type="http://schemas.openxmlformats.org/officeDocument/2006/relationships/footer" Target="/word/footer1.xml" Id="Rbfb50c5d7a3e4742" /></Relationships>
</file>