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17e0b2945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REGNSKAP AS</w:t>
      </w:r>
    </w:p>
    <w:sectPr>
      <w:headerReference xmlns:r="http://schemas.openxmlformats.org/officeDocument/2006/relationships" w:type="default" r:id="R879d45b95b4f41c8"/>
      <w:footerReference xmlns:r="http://schemas.openxmlformats.org/officeDocument/2006/relationships" w:type="default" r:id="Rc8a9555db7b14b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REGNSKAP AS   ·   Org.nr 919 807 172   ·   Strandgata 165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d45b95b4f41c8" /><Relationship Type="http://schemas.openxmlformats.org/officeDocument/2006/relationships/footer" Target="/word/footer1.xml" Id="Rc8a9555db7b14b48" /></Relationships>
</file>