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0c6860452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REGNSKAP AS</w:t>
      </w:r>
    </w:p>
    <w:sectPr>
      <w:headerReference xmlns:r="http://schemas.openxmlformats.org/officeDocument/2006/relationships" w:type="default" r:id="R9694ec2374ba4e78"/>
      <w:footerReference xmlns:r="http://schemas.openxmlformats.org/officeDocument/2006/relationships" w:type="default" r:id="Rbfe1bcd33b4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REGNSKAP AS   ·   Org.nr 919 807 172   ·   Strandgata 165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4ec2374ba4e78" /><Relationship Type="http://schemas.openxmlformats.org/officeDocument/2006/relationships/footer" Target="/word/footer1.xml" Id="Rbfe1bcd33b444278" /></Relationships>
</file>