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2e6c8124e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bf41c47d950240e1"/>
      <w:footerReference xmlns:r="http://schemas.openxmlformats.org/officeDocument/2006/relationships" w:type="default" r:id="R2480f20e4ce7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1c47d950240e1" /><Relationship Type="http://schemas.openxmlformats.org/officeDocument/2006/relationships/footer" Target="/word/footer1.xml" Id="R2480f20e4ce74696" /></Relationships>
</file>