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b6ac02fb7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9ff30828cc4f4a00"/>
      <w:footerReference xmlns:r="http://schemas.openxmlformats.org/officeDocument/2006/relationships" w:type="default" r:id="Rdbf234de65e2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30828cc4f4a00" /><Relationship Type="http://schemas.openxmlformats.org/officeDocument/2006/relationships/footer" Target="/word/footer1.xml" Id="Rdbf234de65e24b01" /></Relationships>
</file>