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b5605e8ea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df62debbbe184b6d"/>
      <w:footerReference xmlns:r="http://schemas.openxmlformats.org/officeDocument/2006/relationships" w:type="default" r:id="R97d146f58644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2debbbe184b6d" /><Relationship Type="http://schemas.openxmlformats.org/officeDocument/2006/relationships/footer" Target="/word/footer1.xml" Id="R97d146f586444b0d" /></Relationships>
</file>