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098f4b49d4c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GAAK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GAAK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0b30fb0c6544bc"/>
      <w:footerReference xmlns:r="http://schemas.openxmlformats.org/officeDocument/2006/relationships" w:type="default" r:id="R6727ebe9671c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b30fb0c6544bc" /><Relationship Type="http://schemas.openxmlformats.org/officeDocument/2006/relationships/footer" Target="/word/footer1.xml" Id="R6727ebe9671c44c0" /></Relationships>
</file>