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fbaa7b164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TANTALUM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1cf8f38bbb9142f2"/>
      <w:footerReference xmlns:r="http://schemas.openxmlformats.org/officeDocument/2006/relationships" w:type="default" r:id="R77aee709fa95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8f38bbb9142f2" /><Relationship Type="http://schemas.openxmlformats.org/officeDocument/2006/relationships/footer" Target="/word/footer1.xml" Id="R77aee709fa954f04" /></Relationships>
</file>