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1092f5aa4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b05fde4dd4ab49e2"/>
      <w:footerReference xmlns:r="http://schemas.openxmlformats.org/officeDocument/2006/relationships" w:type="default" r:id="R2929a37d99a5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fde4dd4ab49e2" /><Relationship Type="http://schemas.openxmlformats.org/officeDocument/2006/relationships/footer" Target="/word/footer1.xml" Id="R2929a37d99a54ff9" /></Relationships>
</file>