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bb18d8323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DRAMMEN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6e800403ea904a38"/>
      <w:footerReference xmlns:r="http://schemas.openxmlformats.org/officeDocument/2006/relationships" w:type="default" r:id="Rb5921e198028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0403ea904a38" /><Relationship Type="http://schemas.openxmlformats.org/officeDocument/2006/relationships/footer" Target="/word/footer1.xml" Id="Rb5921e1980284ca2" /></Relationships>
</file>