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8ddfa15ce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REVISJON AS</w:t>
      </w:r>
    </w:p>
    <w:sectPr>
      <w:headerReference xmlns:r="http://schemas.openxmlformats.org/officeDocument/2006/relationships" w:type="default" r:id="Rcad9368a2fd14533"/>
      <w:footerReference xmlns:r="http://schemas.openxmlformats.org/officeDocument/2006/relationships" w:type="default" r:id="R641455cc35f4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9368a2fd14533" /><Relationship Type="http://schemas.openxmlformats.org/officeDocument/2006/relationships/footer" Target="/word/footer1.xml" Id="R641455cc35f444ad" /></Relationships>
</file>