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aa0683cc4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2853cb557b2a481f"/>
      <w:footerReference xmlns:r="http://schemas.openxmlformats.org/officeDocument/2006/relationships" w:type="default" r:id="R7816e3938cc5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3cb557b2a481f" /><Relationship Type="http://schemas.openxmlformats.org/officeDocument/2006/relationships/footer" Target="/word/footer1.xml" Id="R7816e3938cc548fc" /></Relationships>
</file>