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5372f7e27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f12808c27d384ae9"/>
      <w:footerReference xmlns:r="http://schemas.openxmlformats.org/officeDocument/2006/relationships" w:type="default" r:id="Rce29197d3fda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808c27d384ae9" /><Relationship Type="http://schemas.openxmlformats.org/officeDocument/2006/relationships/footer" Target="/word/footer1.xml" Id="Rce29197d3fda4df7" /></Relationships>
</file>