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ebc01c149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PRAE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PRAE AS</w:t>
      </w:r>
    </w:p>
    <w:sectPr>
      <w:headerReference xmlns:r="http://schemas.openxmlformats.org/officeDocument/2006/relationships" w:type="default" r:id="R4dd61acc50fb44e7"/>
      <w:footerReference xmlns:r="http://schemas.openxmlformats.org/officeDocument/2006/relationships" w:type="default" r:id="R637684fe590d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PRAE AS   ·   Org.nr 919 200 855   ·   Havnegata 4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61acc50fb44e7" /><Relationship Type="http://schemas.openxmlformats.org/officeDocument/2006/relationships/footer" Target="/word/footer1.xml" Id="R637684fe590d45de" /></Relationships>
</file>