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259b7d29c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6e95f833e4f62"/>
      <w:footerReference xmlns:r="http://schemas.openxmlformats.org/officeDocument/2006/relationships" w:type="default" r:id="Rdecfd1a8cb0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6e95f833e4f62" /><Relationship Type="http://schemas.openxmlformats.org/officeDocument/2006/relationships/footer" Target="/word/footer1.xml" Id="Rdecfd1a8cb034392" /></Relationships>
</file>