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d3ac383a8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GØ HOLDING AS.</w:t>
      </w:r>
    </w:p>
    <w:sectPr>
      <w:headerReference xmlns:r="http://schemas.openxmlformats.org/officeDocument/2006/relationships" w:type="default" r:id="R26c6b93e108948e6"/>
      <w:footerReference xmlns:r="http://schemas.openxmlformats.org/officeDocument/2006/relationships" w:type="default" r:id="R4ac05748fe47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 HOLDING AS   ·   Org.nr 919 128 739   ·   Industrivegen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6b93e108948e6" /><Relationship Type="http://schemas.openxmlformats.org/officeDocument/2006/relationships/footer" Target="/word/footer1.xml" Id="R4ac05748fe474ea5" /></Relationships>
</file>